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B46" w:rsidRDefault="00237B46" w:rsidP="00FB7CAC">
      <w:pPr>
        <w:tabs>
          <w:tab w:val="left" w:pos="8190"/>
        </w:tabs>
        <w:spacing w:line="276" w:lineRule="auto"/>
        <w:rPr>
          <w:rFonts w:ascii="Georgia" w:hAnsi="Georgia"/>
          <w:b/>
          <w:sz w:val="28"/>
          <w:szCs w:val="28"/>
        </w:rPr>
      </w:pPr>
    </w:p>
    <w:p w:rsidR="00237B46" w:rsidRPr="00DF4DD0" w:rsidRDefault="00237B46" w:rsidP="00237B46">
      <w:pPr>
        <w:tabs>
          <w:tab w:val="left" w:pos="8190"/>
        </w:tabs>
        <w:jc w:val="center"/>
        <w:rPr>
          <w:rFonts w:ascii="Georgia" w:hAnsi="Georgia"/>
          <w:b/>
          <w:noProof/>
          <w:sz w:val="28"/>
          <w:szCs w:val="28"/>
        </w:rPr>
      </w:pPr>
      <w:r w:rsidRPr="00DF4DD0">
        <w:rPr>
          <w:rFonts w:ascii="Georgia" w:hAnsi="Georgia"/>
          <w:b/>
          <w:sz w:val="28"/>
          <w:szCs w:val="28"/>
        </w:rPr>
        <w:t>GFWC Woman’s Club of Westminster, Inc.</w:t>
      </w:r>
    </w:p>
    <w:p w:rsidR="00237B46" w:rsidRPr="00DF4DD0" w:rsidRDefault="00237B46" w:rsidP="00237B46">
      <w:pPr>
        <w:tabs>
          <w:tab w:val="left" w:pos="8190"/>
        </w:tabs>
        <w:jc w:val="center"/>
        <w:rPr>
          <w:rFonts w:ascii="Georgia" w:hAnsi="Georgia"/>
          <w:b/>
          <w:sz w:val="28"/>
          <w:szCs w:val="28"/>
        </w:rPr>
      </w:pPr>
      <w:r w:rsidRPr="00DF4DD0">
        <w:rPr>
          <w:rFonts w:ascii="Georgia" w:hAnsi="Georgia"/>
          <w:b/>
          <w:noProof/>
          <w:sz w:val="28"/>
          <w:szCs w:val="28"/>
        </w:rPr>
        <w:t>Press Release</w:t>
      </w:r>
    </w:p>
    <w:p w:rsidR="00237B46" w:rsidRDefault="00237B46" w:rsidP="00237B46">
      <w:pPr>
        <w:tabs>
          <w:tab w:val="left" w:pos="8190"/>
        </w:tabs>
        <w:spacing w:after="0" w:line="240" w:lineRule="auto"/>
        <w:rPr>
          <w:rFonts w:ascii="Georgia" w:hAnsi="Georgia"/>
          <w:b/>
          <w:sz w:val="28"/>
          <w:szCs w:val="28"/>
        </w:rPr>
      </w:pPr>
      <w:r w:rsidRPr="00DF4DD0">
        <w:rPr>
          <w:rFonts w:ascii="Georgia" w:hAnsi="Georgia"/>
          <w:b/>
          <w:sz w:val="28"/>
          <w:szCs w:val="28"/>
        </w:rPr>
        <w:t xml:space="preserve">Contact </w:t>
      </w:r>
      <w:r w:rsidR="00612FC6">
        <w:rPr>
          <w:rFonts w:ascii="Georgia" w:hAnsi="Georgia"/>
          <w:b/>
          <w:sz w:val="28"/>
          <w:szCs w:val="28"/>
        </w:rPr>
        <w:t>Nancy Porter</w:t>
      </w:r>
    </w:p>
    <w:p w:rsidR="00612FC6" w:rsidRDefault="00612FC6" w:rsidP="00237B46">
      <w:pPr>
        <w:tabs>
          <w:tab w:val="left" w:pos="8190"/>
        </w:tabs>
        <w:spacing w:after="0" w:line="240" w:lineRule="auto"/>
        <w:rPr>
          <w:rFonts w:ascii="Georgia" w:hAnsi="Georgia"/>
          <w:b/>
          <w:sz w:val="28"/>
          <w:szCs w:val="28"/>
        </w:rPr>
      </w:pPr>
      <w:hyperlink r:id="rId5" w:history="1">
        <w:r w:rsidRPr="00CF54A6">
          <w:rPr>
            <w:rStyle w:val="Hyperlink"/>
            <w:rFonts w:ascii="Georgia" w:hAnsi="Georgia"/>
            <w:b/>
            <w:sz w:val="28"/>
            <w:szCs w:val="28"/>
          </w:rPr>
          <w:t>gfwcwestminster@gmail.com</w:t>
        </w:r>
      </w:hyperlink>
    </w:p>
    <w:p w:rsidR="00612FC6" w:rsidRPr="00DF4DD0" w:rsidRDefault="00612FC6" w:rsidP="00237B46">
      <w:pPr>
        <w:tabs>
          <w:tab w:val="left" w:pos="8190"/>
        </w:tabs>
        <w:spacing w:after="0" w:line="240" w:lineRule="auto"/>
        <w:rPr>
          <w:rFonts w:ascii="Georgia" w:hAnsi="Georgia"/>
          <w:b/>
          <w:sz w:val="28"/>
          <w:szCs w:val="28"/>
        </w:rPr>
      </w:pPr>
    </w:p>
    <w:p w:rsidR="0090682A" w:rsidRDefault="0090682A" w:rsidP="00FB7CAC">
      <w:pPr>
        <w:spacing w:line="360" w:lineRule="auto"/>
      </w:pPr>
    </w:p>
    <w:p w:rsidR="0090682A" w:rsidRPr="00FB7CAC" w:rsidRDefault="00FB7CAC" w:rsidP="008A2335">
      <w:pPr>
        <w:spacing w:line="240" w:lineRule="auto"/>
        <w:rPr>
          <w:rFonts w:ascii="Georgia" w:hAnsi="Georgia"/>
          <w:sz w:val="24"/>
          <w:szCs w:val="24"/>
        </w:rPr>
      </w:pPr>
      <w:r w:rsidRPr="00FB7CAC">
        <w:rPr>
          <w:rFonts w:ascii="Georgia" w:hAnsi="Georgia"/>
          <w:b/>
          <w:sz w:val="24"/>
          <w:szCs w:val="24"/>
        </w:rPr>
        <w:t>January</w:t>
      </w:r>
      <w:r w:rsidR="0090682A" w:rsidRPr="00FB7CAC">
        <w:rPr>
          <w:rFonts w:ascii="Georgia" w:hAnsi="Georgia"/>
          <w:b/>
          <w:sz w:val="24"/>
          <w:szCs w:val="24"/>
        </w:rPr>
        <w:t xml:space="preserve"> </w:t>
      </w:r>
      <w:r w:rsidR="00066FA6">
        <w:rPr>
          <w:rFonts w:ascii="Georgia" w:hAnsi="Georgia"/>
          <w:b/>
          <w:sz w:val="24"/>
          <w:szCs w:val="24"/>
        </w:rPr>
        <w:t>9</w:t>
      </w:r>
      <w:r w:rsidR="0090682A" w:rsidRPr="00FB7CAC">
        <w:rPr>
          <w:rFonts w:ascii="Georgia" w:hAnsi="Georgia"/>
          <w:b/>
          <w:sz w:val="24"/>
          <w:szCs w:val="24"/>
        </w:rPr>
        <w:t xml:space="preserve">, </w:t>
      </w:r>
      <w:r w:rsidR="00066FA6">
        <w:rPr>
          <w:rFonts w:ascii="Georgia" w:hAnsi="Georgia"/>
          <w:b/>
          <w:sz w:val="24"/>
          <w:szCs w:val="24"/>
        </w:rPr>
        <w:t>2018</w:t>
      </w:r>
      <w:r w:rsidR="008A2335" w:rsidRPr="00FB7CAC">
        <w:rPr>
          <w:rFonts w:ascii="Georgia" w:hAnsi="Georgia"/>
          <w:b/>
          <w:sz w:val="24"/>
          <w:szCs w:val="24"/>
        </w:rPr>
        <w:t xml:space="preserve">, </w:t>
      </w:r>
      <w:r w:rsidR="00066FA6">
        <w:rPr>
          <w:rFonts w:ascii="Georgia" w:hAnsi="Georgia"/>
          <w:b/>
          <w:sz w:val="24"/>
          <w:szCs w:val="24"/>
        </w:rPr>
        <w:t xml:space="preserve">Karen </w:t>
      </w:r>
      <w:proofErr w:type="spellStart"/>
      <w:r w:rsidR="00066FA6">
        <w:rPr>
          <w:rFonts w:ascii="Georgia" w:hAnsi="Georgia"/>
          <w:b/>
          <w:sz w:val="24"/>
          <w:szCs w:val="24"/>
        </w:rPr>
        <w:t>Koenigsberg</w:t>
      </w:r>
      <w:proofErr w:type="spellEnd"/>
      <w:r w:rsidR="00066FA6">
        <w:rPr>
          <w:rFonts w:ascii="Georgia" w:hAnsi="Georgia"/>
          <w:b/>
          <w:sz w:val="24"/>
          <w:szCs w:val="24"/>
        </w:rPr>
        <w:t xml:space="preserve"> of Get Connected Family Resource Center </w:t>
      </w:r>
      <w:r w:rsidR="00596648" w:rsidRPr="00FB7CAC">
        <w:rPr>
          <w:rFonts w:ascii="Georgia" w:hAnsi="Georgia"/>
          <w:b/>
          <w:sz w:val="24"/>
          <w:szCs w:val="24"/>
        </w:rPr>
        <w:t>speaks at Woman’s Club</w:t>
      </w:r>
      <w:r w:rsidR="00596648" w:rsidRPr="00FB7CAC">
        <w:rPr>
          <w:rFonts w:ascii="Georgia" w:hAnsi="Georgia"/>
          <w:sz w:val="24"/>
          <w:szCs w:val="24"/>
        </w:rPr>
        <w:t>.</w:t>
      </w:r>
    </w:p>
    <w:p w:rsidR="00596648" w:rsidRDefault="00596648" w:rsidP="008A2335">
      <w:pPr>
        <w:spacing w:line="240" w:lineRule="auto"/>
        <w:rPr>
          <w:rFonts w:ascii="Georgia" w:hAnsi="Georgia"/>
          <w:sz w:val="24"/>
          <w:szCs w:val="24"/>
        </w:rPr>
      </w:pPr>
      <w:r w:rsidRPr="00FB7CAC">
        <w:rPr>
          <w:rFonts w:ascii="Georgia" w:hAnsi="Georgia"/>
          <w:sz w:val="24"/>
          <w:szCs w:val="24"/>
        </w:rPr>
        <w:t xml:space="preserve">The </w:t>
      </w:r>
      <w:r w:rsidR="00FB7CAC" w:rsidRPr="00FB7CAC">
        <w:rPr>
          <w:rFonts w:ascii="Georgia" w:hAnsi="Georgia"/>
          <w:sz w:val="24"/>
          <w:szCs w:val="24"/>
        </w:rPr>
        <w:t>GF</w:t>
      </w:r>
      <w:r w:rsidRPr="00FB7CAC">
        <w:rPr>
          <w:rFonts w:ascii="Georgia" w:hAnsi="Georgia"/>
          <w:sz w:val="24"/>
          <w:szCs w:val="24"/>
        </w:rPr>
        <w:t>WC Woman’</w:t>
      </w:r>
      <w:r w:rsidR="00FB7CAC" w:rsidRPr="00FB7CAC">
        <w:rPr>
          <w:rFonts w:ascii="Georgia" w:hAnsi="Georgia"/>
          <w:sz w:val="24"/>
          <w:szCs w:val="24"/>
        </w:rPr>
        <w:t>s Club of Westminster, I</w:t>
      </w:r>
      <w:r w:rsidRPr="00FB7CAC">
        <w:rPr>
          <w:rFonts w:ascii="Georgia" w:hAnsi="Georgia"/>
          <w:sz w:val="24"/>
          <w:szCs w:val="24"/>
        </w:rPr>
        <w:t>nc. held it</w:t>
      </w:r>
      <w:r w:rsidR="00FB7CAC" w:rsidRPr="00FB7CAC">
        <w:rPr>
          <w:rFonts w:ascii="Georgia" w:hAnsi="Georgia"/>
          <w:sz w:val="24"/>
          <w:szCs w:val="24"/>
        </w:rPr>
        <w:t>s</w:t>
      </w:r>
      <w:r w:rsidRPr="00FB7CAC">
        <w:rPr>
          <w:rFonts w:ascii="Georgia" w:hAnsi="Georgia"/>
          <w:sz w:val="24"/>
          <w:szCs w:val="24"/>
        </w:rPr>
        <w:t xml:space="preserve"> first meeting of the new year</w:t>
      </w:r>
      <w:r w:rsidR="00FB7CAC" w:rsidRPr="00FB7CAC">
        <w:rPr>
          <w:rFonts w:ascii="Georgia" w:hAnsi="Georgia"/>
          <w:sz w:val="24"/>
          <w:szCs w:val="24"/>
        </w:rPr>
        <w:t xml:space="preserve"> on January </w:t>
      </w:r>
      <w:r w:rsidR="00066FA6">
        <w:rPr>
          <w:rFonts w:ascii="Georgia" w:hAnsi="Georgia"/>
          <w:sz w:val="24"/>
          <w:szCs w:val="24"/>
        </w:rPr>
        <w:t>9</w:t>
      </w:r>
      <w:r w:rsidR="00FB7CAC" w:rsidRPr="00FB7CAC">
        <w:rPr>
          <w:rFonts w:ascii="Georgia" w:hAnsi="Georgia"/>
          <w:sz w:val="24"/>
          <w:szCs w:val="24"/>
        </w:rPr>
        <w:t>.</w:t>
      </w:r>
      <w:r w:rsidRPr="00FB7CAC">
        <w:rPr>
          <w:rFonts w:ascii="Georgia" w:hAnsi="Georgia"/>
          <w:sz w:val="24"/>
          <w:szCs w:val="24"/>
        </w:rPr>
        <w:t xml:space="preserve"> </w:t>
      </w:r>
      <w:r w:rsidR="00066FA6">
        <w:rPr>
          <w:rFonts w:ascii="Georgia" w:hAnsi="Georgia"/>
          <w:sz w:val="24"/>
          <w:szCs w:val="24"/>
        </w:rPr>
        <w:t xml:space="preserve">The </w:t>
      </w:r>
      <w:r w:rsidRPr="00FB7CAC">
        <w:rPr>
          <w:rFonts w:ascii="Georgia" w:hAnsi="Georgia"/>
          <w:sz w:val="24"/>
          <w:szCs w:val="24"/>
        </w:rPr>
        <w:t xml:space="preserve">guest speaker </w:t>
      </w:r>
      <w:r w:rsidR="00066FA6">
        <w:rPr>
          <w:rFonts w:ascii="Georgia" w:hAnsi="Georgia"/>
          <w:sz w:val="24"/>
          <w:szCs w:val="24"/>
        </w:rPr>
        <w:t xml:space="preserve">Karen </w:t>
      </w:r>
      <w:proofErr w:type="spellStart"/>
      <w:r w:rsidR="00066FA6">
        <w:rPr>
          <w:rFonts w:ascii="Georgia" w:hAnsi="Georgia"/>
          <w:sz w:val="24"/>
          <w:szCs w:val="24"/>
        </w:rPr>
        <w:t>Koenigsberg</w:t>
      </w:r>
      <w:proofErr w:type="spellEnd"/>
      <w:r w:rsidR="00066FA6">
        <w:rPr>
          <w:rFonts w:ascii="Georgia" w:hAnsi="Georgia"/>
          <w:sz w:val="24"/>
          <w:szCs w:val="24"/>
        </w:rPr>
        <w:t xml:space="preserve"> of Get Connected Family Resource Center was introduced to the Club</w:t>
      </w:r>
      <w:r w:rsidR="00FB7CAC">
        <w:rPr>
          <w:rFonts w:ascii="Georgia" w:hAnsi="Georgia"/>
          <w:sz w:val="24"/>
          <w:szCs w:val="24"/>
        </w:rPr>
        <w:t xml:space="preserve">.  </w:t>
      </w:r>
      <w:proofErr w:type="spellStart"/>
      <w:r w:rsidR="00066FA6">
        <w:rPr>
          <w:rFonts w:ascii="Georgia" w:hAnsi="Georgia"/>
          <w:sz w:val="24"/>
          <w:szCs w:val="24"/>
        </w:rPr>
        <w:t>Koenigsberg</w:t>
      </w:r>
      <w:proofErr w:type="spellEnd"/>
      <w:r w:rsidR="00FB7CAC">
        <w:rPr>
          <w:rFonts w:ascii="Georgia" w:hAnsi="Georgia"/>
          <w:sz w:val="24"/>
          <w:szCs w:val="24"/>
        </w:rPr>
        <w:t xml:space="preserve"> spoke about the </w:t>
      </w:r>
      <w:r w:rsidR="00066FA6">
        <w:rPr>
          <w:rFonts w:ascii="Georgia" w:hAnsi="Georgia"/>
          <w:sz w:val="24"/>
          <w:szCs w:val="24"/>
        </w:rPr>
        <w:t xml:space="preserve">history of the center and the resources it provides to not only the Carroll County community and now their services are being expanded to assist neighboring communities.  </w:t>
      </w:r>
    </w:p>
    <w:p w:rsidR="004B48AD" w:rsidRDefault="00066FA6" w:rsidP="008A2335">
      <w:pPr>
        <w:spacing w:line="240" w:lineRule="auto"/>
        <w:rPr>
          <w:rFonts w:ascii="Georgia" w:hAnsi="Georgia"/>
          <w:sz w:val="24"/>
          <w:szCs w:val="24"/>
        </w:rPr>
      </w:pPr>
      <w:r>
        <w:rPr>
          <w:rFonts w:ascii="Georgia" w:hAnsi="Georgia"/>
          <w:sz w:val="24"/>
          <w:szCs w:val="24"/>
        </w:rPr>
        <w:t xml:space="preserve">Get Connected Family Resource Center’s Mission Statement is: “Assist families in learning, navigating, and managing systems of care as they become empowered advocate for their children.”  </w:t>
      </w:r>
      <w:r w:rsidR="001F6461">
        <w:rPr>
          <w:rFonts w:ascii="Georgia" w:hAnsi="Georgia"/>
          <w:sz w:val="24"/>
          <w:szCs w:val="24"/>
        </w:rPr>
        <w:t>Staffed by</w:t>
      </w:r>
      <w:r>
        <w:rPr>
          <w:rFonts w:ascii="Georgia" w:hAnsi="Georgia"/>
          <w:sz w:val="24"/>
          <w:szCs w:val="24"/>
        </w:rPr>
        <w:t xml:space="preserve"> four “</w:t>
      </w:r>
      <w:r w:rsidR="001F6461">
        <w:rPr>
          <w:rFonts w:ascii="Georgia" w:hAnsi="Georgia"/>
          <w:sz w:val="24"/>
          <w:szCs w:val="24"/>
        </w:rPr>
        <w:t xml:space="preserve">family </w:t>
      </w:r>
      <w:r>
        <w:rPr>
          <w:rFonts w:ascii="Georgia" w:hAnsi="Georgia"/>
          <w:sz w:val="24"/>
          <w:szCs w:val="24"/>
        </w:rPr>
        <w:t>navigators”</w:t>
      </w:r>
      <w:r w:rsidR="001F6461">
        <w:rPr>
          <w:rFonts w:ascii="Georgia" w:hAnsi="Georgia"/>
          <w:sz w:val="24"/>
          <w:szCs w:val="24"/>
        </w:rPr>
        <w:t xml:space="preserve"> (members that have found services for their own children and family)</w:t>
      </w:r>
      <w:r>
        <w:rPr>
          <w:rFonts w:ascii="Georgia" w:hAnsi="Georgia"/>
          <w:sz w:val="24"/>
          <w:szCs w:val="24"/>
        </w:rPr>
        <w:t xml:space="preserve"> that help families find help with basic needs (food, shelter, energy, etc.), behavioral difficulties, developmental concerns, educational issues, mental and physical heath matter, substance abuse, and more.</w:t>
      </w:r>
      <w:r w:rsidR="001F6461">
        <w:rPr>
          <w:rFonts w:ascii="Georgia" w:hAnsi="Georgia"/>
          <w:sz w:val="24"/>
          <w:szCs w:val="24"/>
        </w:rPr>
        <w:t xml:space="preserve"> </w:t>
      </w:r>
    </w:p>
    <w:p w:rsidR="001F6461" w:rsidRDefault="001F6461" w:rsidP="008A2335">
      <w:pPr>
        <w:spacing w:line="240" w:lineRule="auto"/>
        <w:rPr>
          <w:rFonts w:ascii="Georgia" w:hAnsi="Georgia"/>
          <w:sz w:val="24"/>
          <w:szCs w:val="24"/>
        </w:rPr>
      </w:pPr>
      <w:r>
        <w:rPr>
          <w:rFonts w:ascii="Georgia" w:hAnsi="Georgia"/>
          <w:sz w:val="24"/>
          <w:szCs w:val="24"/>
        </w:rPr>
        <w:t xml:space="preserve">The services offered are free, providing information and referral, family support, follow up, and community outreach and support.  Get Connected Family Resource Center has networked with other community agencies such as Soup Kitchens, Food Pantries, Low Cost/Free Food and Meals, and food assistance programs.  </w:t>
      </w:r>
    </w:p>
    <w:p w:rsidR="001F6461" w:rsidRDefault="001F6461" w:rsidP="008A2335">
      <w:pPr>
        <w:spacing w:line="240" w:lineRule="auto"/>
        <w:rPr>
          <w:rFonts w:ascii="Georgia" w:hAnsi="Georgia"/>
          <w:sz w:val="24"/>
          <w:szCs w:val="24"/>
        </w:rPr>
      </w:pPr>
      <w:r>
        <w:rPr>
          <w:rFonts w:ascii="Georgia" w:hAnsi="Georgia"/>
          <w:sz w:val="24"/>
          <w:szCs w:val="24"/>
        </w:rPr>
        <w:t>For detailed information visit the website: getconnectedcc.org.</w:t>
      </w:r>
    </w:p>
    <w:p w:rsidR="003E114D" w:rsidRDefault="008A2335" w:rsidP="003E114D">
      <w:pPr>
        <w:rPr>
          <w:rFonts w:ascii="Georgia" w:hAnsi="Georgia"/>
          <w:sz w:val="24"/>
          <w:szCs w:val="24"/>
        </w:rPr>
      </w:pPr>
      <w:r w:rsidRPr="008A2335">
        <w:rPr>
          <w:rFonts w:ascii="Georgia" w:hAnsi="Georgia"/>
          <w:sz w:val="24"/>
          <w:szCs w:val="24"/>
        </w:rPr>
        <w:t xml:space="preserve">GFWC Woman’s Club of Westminster, Inc. </w:t>
      </w:r>
      <w:r>
        <w:rPr>
          <w:rFonts w:ascii="Georgia" w:hAnsi="Georgia"/>
          <w:sz w:val="24"/>
          <w:szCs w:val="24"/>
        </w:rPr>
        <w:t xml:space="preserve">is </w:t>
      </w:r>
      <w:r w:rsidRPr="008A2335">
        <w:rPr>
          <w:rFonts w:ascii="Georgia" w:hAnsi="Georgia"/>
          <w:sz w:val="24"/>
          <w:szCs w:val="24"/>
        </w:rPr>
        <w:t>a nonprofit organization that brings together local women’s clubs in a collective effort to strengthen communities and enhance the lives of others through volunteer se</w:t>
      </w:r>
      <w:r w:rsidR="003E114D">
        <w:rPr>
          <w:rFonts w:ascii="Georgia" w:hAnsi="Georgia"/>
          <w:sz w:val="24"/>
          <w:szCs w:val="24"/>
        </w:rPr>
        <w:t>rvice.</w:t>
      </w:r>
    </w:p>
    <w:p w:rsidR="003E114D" w:rsidRPr="003E114D" w:rsidRDefault="003E114D" w:rsidP="003E114D">
      <w:pPr>
        <w:rPr>
          <w:rFonts w:ascii="Georgia" w:hAnsi="Georgia"/>
        </w:rPr>
      </w:pPr>
    </w:p>
    <w:p w:rsidR="003E114D" w:rsidRPr="003E114D" w:rsidRDefault="003E114D" w:rsidP="003E114D">
      <w:r w:rsidRPr="003E114D">
        <w:t xml:space="preserve"> Visit our website at www.gfwcmd.org/clubs/western/westminster.womans.html</w:t>
      </w:r>
    </w:p>
    <w:p w:rsidR="003E114D" w:rsidRDefault="006F50B5" w:rsidP="008A2335">
      <w:pPr>
        <w:spacing w:line="240" w:lineRule="auto"/>
      </w:pPr>
      <w:r>
        <w:rPr>
          <w:noProof/>
        </w:rPr>
        <w:drawing>
          <wp:inline distT="0" distB="0" distL="0" distR="0" wp14:anchorId="6032233F" wp14:editId="5BF28DF3">
            <wp:extent cx="514350" cy="514350"/>
            <wp:effectExtent l="0" t="0" r="0" b="0"/>
            <wp:docPr id="2" name="Picture 2" descr="https://scontent-lga3-1.xx.fbcdn.net/v/t1.0-1/p200x200/34211_100860469969220_2200470_n.jpg?oh=31a8951031ee74013e1e7bf18133af37&amp;oe=590308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ga3-1.xx.fbcdn.net/v/t1.0-1/p200x200/34211_100860469969220_2200470_n.jpg?oh=31a8951031ee74013e1e7bf18133af37&amp;oe=5903084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8A2335" w:rsidRDefault="008A2335" w:rsidP="008A2335"/>
    <w:p w:rsidR="008A2335" w:rsidRPr="0030055D" w:rsidRDefault="008A2335" w:rsidP="008A2335">
      <w:pPr>
        <w:jc w:val="center"/>
      </w:pPr>
      <w:r>
        <w:t>###</w:t>
      </w:r>
    </w:p>
    <w:p w:rsidR="00596648" w:rsidRDefault="00596648">
      <w:bookmarkStart w:id="0" w:name="_GoBack"/>
      <w:bookmarkEnd w:id="0"/>
    </w:p>
    <w:sectPr w:rsidR="00596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A6BBA"/>
    <w:multiLevelType w:val="hybridMultilevel"/>
    <w:tmpl w:val="EE000EA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46"/>
    <w:rsid w:val="00066FA6"/>
    <w:rsid w:val="001F6461"/>
    <w:rsid w:val="00237B46"/>
    <w:rsid w:val="003E114D"/>
    <w:rsid w:val="003F06EB"/>
    <w:rsid w:val="004B48AD"/>
    <w:rsid w:val="00596648"/>
    <w:rsid w:val="005E0E45"/>
    <w:rsid w:val="00612FC6"/>
    <w:rsid w:val="00657871"/>
    <w:rsid w:val="006F50B5"/>
    <w:rsid w:val="008A2335"/>
    <w:rsid w:val="0090682A"/>
    <w:rsid w:val="00AE43E4"/>
    <w:rsid w:val="00D04C0C"/>
    <w:rsid w:val="00D2655B"/>
    <w:rsid w:val="00FB7CAC"/>
    <w:rsid w:val="00FE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8C21"/>
  <w15:docId w15:val="{94DA0634-5362-42CC-ADA9-B71D1DE8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B46"/>
    <w:rPr>
      <w:color w:val="0563C1" w:themeColor="hyperlink"/>
      <w:u w:val="single"/>
    </w:rPr>
  </w:style>
  <w:style w:type="paragraph" w:styleId="ListParagraph">
    <w:name w:val="List Paragraph"/>
    <w:basedOn w:val="Normal"/>
    <w:uiPriority w:val="34"/>
    <w:qFormat/>
    <w:rsid w:val="008A2335"/>
    <w:pPr>
      <w:ind w:left="720"/>
      <w:contextualSpacing/>
    </w:pPr>
  </w:style>
  <w:style w:type="paragraph" w:styleId="BalloonText">
    <w:name w:val="Balloon Text"/>
    <w:basedOn w:val="Normal"/>
    <w:link w:val="BalloonTextChar"/>
    <w:uiPriority w:val="99"/>
    <w:semiHidden/>
    <w:unhideWhenUsed/>
    <w:rsid w:val="00D0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0C"/>
    <w:rPr>
      <w:rFonts w:ascii="Tahoma" w:hAnsi="Tahoma" w:cs="Tahoma"/>
      <w:sz w:val="16"/>
      <w:szCs w:val="16"/>
    </w:rPr>
  </w:style>
  <w:style w:type="character" w:styleId="UnresolvedMention">
    <w:name w:val="Unresolved Mention"/>
    <w:basedOn w:val="DefaultParagraphFont"/>
    <w:uiPriority w:val="99"/>
    <w:semiHidden/>
    <w:unhideWhenUsed/>
    <w:rsid w:val="00612F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fwcwestminst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 Poirier</dc:creator>
  <cp:lastModifiedBy>nancy porter</cp:lastModifiedBy>
  <cp:revision>2</cp:revision>
  <cp:lastPrinted>2017-04-28T00:11:00Z</cp:lastPrinted>
  <dcterms:created xsi:type="dcterms:W3CDTF">2018-01-18T16:03:00Z</dcterms:created>
  <dcterms:modified xsi:type="dcterms:W3CDTF">2018-01-18T16:03:00Z</dcterms:modified>
</cp:coreProperties>
</file>